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7F" w:rsidRPr="00F84359" w:rsidRDefault="006D707F" w:rsidP="00E243E3">
      <w:pPr>
        <w:tabs>
          <w:tab w:val="left" w:pos="709"/>
        </w:tabs>
        <w:ind w:left="6"/>
        <w:rPr>
          <w:sz w:val="24"/>
        </w:rPr>
      </w:pPr>
    </w:p>
    <w:p w:rsidR="003D5C2C" w:rsidRPr="00F84359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F84359">
        <w:rPr>
          <w:b/>
          <w:sz w:val="24"/>
        </w:rPr>
        <w:t>Podstawa prawna</w:t>
      </w:r>
    </w:p>
    <w:p w:rsidR="00934B68" w:rsidRPr="00F84359" w:rsidRDefault="00934B68" w:rsidP="00E857EE">
      <w:pPr>
        <w:pStyle w:val="Akapitzlist"/>
        <w:numPr>
          <w:ilvl w:val="0"/>
          <w:numId w:val="20"/>
        </w:numPr>
        <w:spacing w:before="240" w:line="276" w:lineRule="auto"/>
        <w:ind w:left="284" w:hanging="284"/>
        <w:jc w:val="both"/>
        <w:rPr>
          <w:bCs/>
          <w:lang w:val="pl-PL"/>
        </w:rPr>
      </w:pPr>
      <w:r w:rsidRPr="00F84359">
        <w:rPr>
          <w:bCs/>
          <w:lang w:val="pl-PL"/>
        </w:rPr>
        <w:t>Ustawa z dnia 21 czerwca 2001 r. o ochronie praw lokatorów, mieszkaniowym zasobie gminy i o zmianie Kodeksu cywilnego</w:t>
      </w:r>
      <w:r w:rsidR="00760BA3" w:rsidRPr="00F84359">
        <w:rPr>
          <w:bCs/>
          <w:lang w:val="pl-PL"/>
        </w:rPr>
        <w:t xml:space="preserve">; </w:t>
      </w:r>
    </w:p>
    <w:p w:rsidR="00760BA3" w:rsidRDefault="00760BA3" w:rsidP="00E857EE">
      <w:pPr>
        <w:pStyle w:val="Akapitzlist"/>
        <w:numPr>
          <w:ilvl w:val="0"/>
          <w:numId w:val="20"/>
        </w:numPr>
        <w:spacing w:before="240" w:line="276" w:lineRule="auto"/>
        <w:ind w:left="284" w:hanging="284"/>
        <w:jc w:val="both"/>
        <w:rPr>
          <w:bCs/>
          <w:lang w:val="pl-PL"/>
        </w:rPr>
      </w:pPr>
      <w:r w:rsidRPr="00F84359">
        <w:rPr>
          <w:bCs/>
          <w:lang w:val="pl-PL"/>
        </w:rPr>
        <w:t>Zarządzenie Nr 294/2018 Prezydenta Miasta Kielce z dnia 27 lipca  2018 r. w sprawie sposobu waloryzacji kaucji mieszkaniowych wpłaconych przez najemców mieszkań wchodzących w skład mieszkaniowego zasobu gminy</w:t>
      </w:r>
      <w:r w:rsidR="00F84359">
        <w:rPr>
          <w:bCs/>
          <w:lang w:val="pl-PL"/>
        </w:rPr>
        <w:t>;</w:t>
      </w:r>
    </w:p>
    <w:p w:rsidR="00F84359" w:rsidRPr="00F84359" w:rsidRDefault="00F84359" w:rsidP="00E857EE">
      <w:pPr>
        <w:pStyle w:val="Akapitzlist"/>
        <w:numPr>
          <w:ilvl w:val="0"/>
          <w:numId w:val="20"/>
        </w:numPr>
        <w:spacing w:before="240" w:line="276" w:lineRule="auto"/>
        <w:ind w:left="284" w:hanging="284"/>
        <w:jc w:val="both"/>
        <w:rPr>
          <w:bCs/>
          <w:lang w:val="pl-PL"/>
        </w:rPr>
      </w:pPr>
      <w:r>
        <w:rPr>
          <w:bCs/>
          <w:lang w:val="pl-PL"/>
        </w:rPr>
        <w:t>Obowiązujące Zarządzenie Prezydenta Miasta Kielce w sprawie nadania Urzędowi Miasta Kielce Regulaminu Organizacyjnego.</w:t>
      </w:r>
    </w:p>
    <w:p w:rsidR="003D5C2C" w:rsidRPr="00F84359" w:rsidRDefault="003D5C2C" w:rsidP="00E243E3">
      <w:pPr>
        <w:numPr>
          <w:ilvl w:val="0"/>
          <w:numId w:val="1"/>
        </w:numPr>
        <w:tabs>
          <w:tab w:val="left" w:pos="360"/>
        </w:tabs>
        <w:spacing w:before="240"/>
        <w:ind w:left="0" w:firstLine="0"/>
        <w:rPr>
          <w:sz w:val="24"/>
        </w:rPr>
      </w:pPr>
      <w:r w:rsidRPr="00F84359">
        <w:rPr>
          <w:b/>
          <w:sz w:val="24"/>
        </w:rPr>
        <w:t>Miejsce załatwienia sprawy</w:t>
      </w:r>
    </w:p>
    <w:p w:rsidR="003D5C2C" w:rsidRPr="00F84359" w:rsidRDefault="00C65B25" w:rsidP="00F84359">
      <w:pPr>
        <w:pStyle w:val="Akapitzlist"/>
        <w:numPr>
          <w:ilvl w:val="0"/>
          <w:numId w:val="3"/>
        </w:numPr>
        <w:spacing w:before="240" w:line="360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Wydział Urbanistyki i Architektury</w:t>
      </w:r>
    </w:p>
    <w:p w:rsidR="003D5C2C" w:rsidRPr="00F84359" w:rsidRDefault="00C65B25" w:rsidP="00F84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Biuro Mieszkalnictwa</w:t>
      </w:r>
    </w:p>
    <w:p w:rsidR="003D5C2C" w:rsidRPr="00F84359" w:rsidRDefault="003D5C2C" w:rsidP="00F8435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Osob</w:t>
      </w:r>
      <w:r w:rsidR="00760BA3" w:rsidRPr="00F84359">
        <w:rPr>
          <w:lang w:val="pl-PL"/>
        </w:rPr>
        <w:t>a</w:t>
      </w:r>
      <w:r w:rsidRPr="00F84359">
        <w:rPr>
          <w:lang w:val="pl-PL"/>
        </w:rPr>
        <w:t xml:space="preserve"> odpowiedzialn</w:t>
      </w:r>
      <w:r w:rsidR="00760BA3" w:rsidRPr="00F84359">
        <w:rPr>
          <w:lang w:val="pl-PL"/>
        </w:rPr>
        <w:t>a</w:t>
      </w:r>
      <w:r w:rsidRPr="00F84359">
        <w:rPr>
          <w:lang w:val="pl-PL"/>
        </w:rPr>
        <w:t xml:space="preserve"> za załatwienie sprawy:</w:t>
      </w:r>
      <w:r w:rsidR="00B7490D" w:rsidRPr="00F84359">
        <w:rPr>
          <w:lang w:val="pl-PL"/>
        </w:rPr>
        <w:t xml:space="preserve"> </w:t>
      </w:r>
      <w:r w:rsidR="00760BA3" w:rsidRPr="00F84359">
        <w:rPr>
          <w:lang w:val="pl-PL"/>
        </w:rPr>
        <w:t>Justyna Zaborowska</w:t>
      </w:r>
      <w:r w:rsidR="00C65B25" w:rsidRPr="00F84359">
        <w:rPr>
          <w:lang w:val="pl-PL"/>
        </w:rPr>
        <w:t xml:space="preserve"> </w:t>
      </w:r>
    </w:p>
    <w:p w:rsidR="003D5C2C" w:rsidRPr="002A69A4" w:rsidRDefault="002A69A4" w:rsidP="002A69A4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spacing w:line="360" w:lineRule="auto"/>
        <w:ind w:left="284" w:right="48" w:hanging="284"/>
        <w:jc w:val="left"/>
        <w:rPr>
          <w:rFonts w:eastAsia="Arial"/>
          <w:kern w:val="1"/>
          <w:sz w:val="24"/>
          <w:lang w:eastAsia="ar-SA"/>
        </w:rPr>
      </w:pPr>
      <w:r w:rsidRPr="004D0C8A">
        <w:rPr>
          <w:rFonts w:eastAsia="Arial"/>
          <w:iCs/>
          <w:kern w:val="1"/>
          <w:sz w:val="24"/>
          <w:lang w:eastAsia="ar-SA"/>
        </w:rPr>
        <w:t>Lokalizacja/</w:t>
      </w:r>
      <w:r>
        <w:rPr>
          <w:rFonts w:eastAsia="Arial"/>
          <w:iCs/>
          <w:kern w:val="1"/>
          <w:sz w:val="24"/>
          <w:lang w:eastAsia="ar-SA"/>
        </w:rPr>
        <w:t>Nr</w:t>
      </w:r>
      <w:r w:rsidRPr="004D0C8A">
        <w:rPr>
          <w:rFonts w:eastAsia="Arial"/>
          <w:iCs/>
          <w:kern w:val="1"/>
          <w:sz w:val="24"/>
          <w:lang w:eastAsia="ar-SA"/>
        </w:rPr>
        <w:t xml:space="preserve"> pokoju</w:t>
      </w:r>
      <w:r w:rsidR="00996346" w:rsidRPr="002A69A4">
        <w:br/>
      </w:r>
      <w:r w:rsidR="00E857EE" w:rsidRPr="002A69A4">
        <w:rPr>
          <w:sz w:val="24"/>
        </w:rPr>
        <w:t>25-659</w:t>
      </w:r>
      <w:r w:rsidR="000D2161" w:rsidRPr="002A69A4">
        <w:rPr>
          <w:sz w:val="24"/>
        </w:rPr>
        <w:t xml:space="preserve"> Kielce, </w:t>
      </w:r>
      <w:r w:rsidR="00B7490D" w:rsidRPr="002A69A4">
        <w:rPr>
          <w:sz w:val="24"/>
        </w:rPr>
        <w:t>u</w:t>
      </w:r>
      <w:r w:rsidR="00C65B25" w:rsidRPr="002A69A4">
        <w:rPr>
          <w:sz w:val="24"/>
        </w:rPr>
        <w:t>l. Strycharska 6, p</w:t>
      </w:r>
      <w:r w:rsidR="000D2161" w:rsidRPr="002A69A4">
        <w:rPr>
          <w:sz w:val="24"/>
        </w:rPr>
        <w:t>ok.</w:t>
      </w:r>
      <w:r w:rsidR="00C65B25" w:rsidRPr="002A69A4">
        <w:rPr>
          <w:sz w:val="24"/>
        </w:rPr>
        <w:t xml:space="preserve"> </w:t>
      </w:r>
      <w:r w:rsidR="00760BA3" w:rsidRPr="002A69A4">
        <w:rPr>
          <w:sz w:val="24"/>
        </w:rPr>
        <w:t>16</w:t>
      </w:r>
    </w:p>
    <w:p w:rsidR="003D5C2C" w:rsidRPr="00F84359" w:rsidRDefault="003D5C2C" w:rsidP="00F8435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Telefon –</w:t>
      </w:r>
      <w:r w:rsidR="00C65B25" w:rsidRPr="00F84359">
        <w:rPr>
          <w:lang w:val="pl-PL"/>
        </w:rPr>
        <w:t xml:space="preserve"> 41 36 76</w:t>
      </w:r>
      <w:r w:rsidR="00934B68" w:rsidRPr="00F84359">
        <w:rPr>
          <w:lang w:val="pl-PL"/>
        </w:rPr>
        <w:t> </w:t>
      </w:r>
      <w:r w:rsidR="00C65B25" w:rsidRPr="00F84359">
        <w:rPr>
          <w:lang w:val="pl-PL"/>
        </w:rPr>
        <w:t>51</w:t>
      </w:r>
      <w:r w:rsidR="00760BA3" w:rsidRPr="00F84359">
        <w:rPr>
          <w:lang w:val="pl-PL"/>
        </w:rPr>
        <w:t>4</w:t>
      </w:r>
    </w:p>
    <w:p w:rsidR="00934B68" w:rsidRPr="00F84359" w:rsidRDefault="003D5C2C" w:rsidP="00F84359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</w:pPr>
      <w:r w:rsidRPr="00F84359">
        <w:t xml:space="preserve">E-mail – </w:t>
      </w:r>
      <w:hyperlink r:id="rId8" w:history="1">
        <w:r w:rsidR="00760BA3" w:rsidRPr="00F84359">
          <w:rPr>
            <w:rStyle w:val="Hipercze"/>
          </w:rPr>
          <w:t>justyna.zaborowska@um.kielce.pl</w:t>
        </w:r>
      </w:hyperlink>
      <w:r w:rsidR="00760BA3" w:rsidRPr="00F84359">
        <w:t xml:space="preserve"> </w:t>
      </w:r>
      <w:bookmarkStart w:id="0" w:name="_GoBack"/>
      <w:bookmarkEnd w:id="0"/>
    </w:p>
    <w:p w:rsidR="003D5C2C" w:rsidRPr="00F84359" w:rsidRDefault="003D5C2C" w:rsidP="00F84359">
      <w:pPr>
        <w:pStyle w:val="Akapitzlist"/>
        <w:numPr>
          <w:ilvl w:val="0"/>
          <w:numId w:val="2"/>
        </w:numPr>
        <w:tabs>
          <w:tab w:val="left" w:pos="426"/>
        </w:tabs>
        <w:spacing w:after="240" w:line="360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 xml:space="preserve">Godziny przyjęć – </w:t>
      </w:r>
      <w:r w:rsidR="00C65B25" w:rsidRPr="00F84359">
        <w:rPr>
          <w:lang w:val="pl-PL"/>
        </w:rPr>
        <w:t>7.30 – 15.30</w:t>
      </w:r>
    </w:p>
    <w:p w:rsidR="003D5C2C" w:rsidRPr="00F84359" w:rsidRDefault="003D5C2C" w:rsidP="00E243E3">
      <w:pPr>
        <w:numPr>
          <w:ilvl w:val="0"/>
          <w:numId w:val="1"/>
        </w:numPr>
        <w:spacing w:after="240"/>
        <w:rPr>
          <w:b/>
          <w:sz w:val="24"/>
        </w:rPr>
      </w:pPr>
      <w:r w:rsidRPr="00F84359">
        <w:rPr>
          <w:b/>
          <w:sz w:val="24"/>
        </w:rPr>
        <w:t>Wymagane dokumenty</w:t>
      </w:r>
    </w:p>
    <w:p w:rsidR="00760BA3" w:rsidRPr="00F84359" w:rsidRDefault="00C65B25" w:rsidP="00F8435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 xml:space="preserve">Wniosek o </w:t>
      </w:r>
      <w:r w:rsidR="00760BA3" w:rsidRPr="00F84359">
        <w:rPr>
          <w:lang w:val="pl-PL"/>
        </w:rPr>
        <w:t>zwrot kaucji mieszkaniowej wpłaconej przed 11 listopada 1994 r. przez najemcę mieszkania wchodzącego w skład mieszkaniowego zasobu Miasta Kielce</w:t>
      </w:r>
      <w:r w:rsidR="00E243E3" w:rsidRPr="00F84359">
        <w:rPr>
          <w:lang w:val="pl-PL"/>
        </w:rPr>
        <w:t>.</w:t>
      </w:r>
    </w:p>
    <w:p w:rsidR="00760BA3" w:rsidRPr="00F84359" w:rsidRDefault="00760BA3" w:rsidP="00F8435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Umowa najmu lokalu mieszkalnego zawierająca potwierdzenie wpłaconej kaucji (kserokopia i oryginał do wglądu).</w:t>
      </w:r>
    </w:p>
    <w:p w:rsidR="00760BA3" w:rsidRPr="00F84359" w:rsidRDefault="00760BA3" w:rsidP="00F84359">
      <w:pPr>
        <w:pStyle w:val="Akapitzlist"/>
        <w:numPr>
          <w:ilvl w:val="0"/>
          <w:numId w:val="21"/>
        </w:numPr>
        <w:tabs>
          <w:tab w:val="left" w:pos="3240"/>
        </w:tabs>
        <w:spacing w:line="276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Akt notarialny umowy sprzedaży lokalu, lub protokół zdawczy lokalu (kserokopia i oryginał do wglądu).</w:t>
      </w:r>
    </w:p>
    <w:p w:rsidR="00760BA3" w:rsidRPr="00F84359" w:rsidRDefault="00760BA3" w:rsidP="00F84359">
      <w:pPr>
        <w:pStyle w:val="Akapitzlist"/>
        <w:numPr>
          <w:ilvl w:val="0"/>
          <w:numId w:val="21"/>
        </w:numPr>
        <w:tabs>
          <w:tab w:val="left" w:pos="3240"/>
        </w:tabs>
        <w:spacing w:line="276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Akt zgonu w przypadku śmierci jednego z najemców (kserokopia i oryginał do wglądu).</w:t>
      </w:r>
    </w:p>
    <w:p w:rsidR="00760BA3" w:rsidRPr="00F84359" w:rsidRDefault="00760BA3" w:rsidP="00F84359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lang w:val="pl-PL"/>
        </w:rPr>
      </w:pPr>
      <w:r w:rsidRPr="00F84359">
        <w:rPr>
          <w:lang w:val="pl-PL"/>
        </w:rPr>
        <w:t>Postanowienie sądu o nabyciu praw do spadku w przypadku śmierci najemcy/najemców którzy kaucję wpłacali (kserokopia i oryginał do wglądu).</w:t>
      </w:r>
    </w:p>
    <w:p w:rsidR="003D5C2C" w:rsidRPr="00F84359" w:rsidRDefault="003D5C2C" w:rsidP="00E243E3">
      <w:pPr>
        <w:pStyle w:val="Akapitzlist"/>
        <w:ind w:left="360"/>
        <w:jc w:val="both"/>
        <w:rPr>
          <w:lang w:val="pl-PL"/>
        </w:rPr>
      </w:pPr>
    </w:p>
    <w:p w:rsidR="003D5C2C" w:rsidRPr="00F84359" w:rsidRDefault="003D5C2C" w:rsidP="00E243E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F84359">
        <w:rPr>
          <w:b/>
          <w:lang w:val="pl-PL"/>
        </w:rPr>
        <w:t>Opłaty</w:t>
      </w:r>
    </w:p>
    <w:p w:rsidR="003D5C2C" w:rsidRPr="00F84359" w:rsidRDefault="003D5C2C" w:rsidP="003D5C2C">
      <w:pPr>
        <w:pStyle w:val="Akapitzlist"/>
        <w:ind w:left="360"/>
        <w:jc w:val="both"/>
        <w:rPr>
          <w:lang w:val="pl-PL"/>
        </w:rPr>
      </w:pPr>
    </w:p>
    <w:p w:rsidR="003D5C2C" w:rsidRPr="00F84359" w:rsidRDefault="00F84359" w:rsidP="003D5C2C">
      <w:pPr>
        <w:ind w:left="360"/>
        <w:rPr>
          <w:sz w:val="24"/>
        </w:rPr>
      </w:pPr>
      <w:r>
        <w:rPr>
          <w:sz w:val="24"/>
        </w:rPr>
        <w:t>B</w:t>
      </w:r>
      <w:r w:rsidR="00C65B25" w:rsidRPr="00F84359">
        <w:rPr>
          <w:sz w:val="24"/>
        </w:rPr>
        <w:t>rak</w:t>
      </w:r>
    </w:p>
    <w:p w:rsidR="003D5C2C" w:rsidRPr="00F84359" w:rsidRDefault="003D5C2C" w:rsidP="003D5C2C">
      <w:pPr>
        <w:rPr>
          <w:sz w:val="24"/>
        </w:rPr>
      </w:pPr>
    </w:p>
    <w:p w:rsidR="003D5C2C" w:rsidRPr="00F84359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lang w:val="pl-PL"/>
        </w:rPr>
      </w:pPr>
      <w:r w:rsidRPr="00F84359">
        <w:rPr>
          <w:b/>
          <w:lang w:val="pl-PL"/>
        </w:rPr>
        <w:t>Termin załatwienia sprawy</w:t>
      </w:r>
    </w:p>
    <w:p w:rsidR="003D5C2C" w:rsidRPr="00F84359" w:rsidRDefault="003D5C2C" w:rsidP="00F84359">
      <w:pPr>
        <w:tabs>
          <w:tab w:val="left" w:pos="284"/>
        </w:tabs>
        <w:rPr>
          <w:sz w:val="24"/>
        </w:rPr>
      </w:pPr>
    </w:p>
    <w:p w:rsidR="00B52180" w:rsidRPr="00F84359" w:rsidRDefault="00B52180" w:rsidP="00F8435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rPr>
          <w:lang w:val="pl-PL"/>
        </w:rPr>
      </w:pPr>
      <w:r w:rsidRPr="00F84359">
        <w:rPr>
          <w:lang w:val="pl-PL"/>
        </w:rPr>
        <w:t xml:space="preserve">Dla wniosków złożonych do 15 lutego </w:t>
      </w:r>
      <w:r w:rsidR="008F5824" w:rsidRPr="00F84359">
        <w:rPr>
          <w:lang w:val="pl-PL"/>
        </w:rPr>
        <w:t xml:space="preserve">danego roku </w:t>
      </w:r>
      <w:r w:rsidRPr="00F84359">
        <w:rPr>
          <w:lang w:val="pl-PL"/>
        </w:rPr>
        <w:t>– 60 dni</w:t>
      </w:r>
    </w:p>
    <w:p w:rsidR="00B52180" w:rsidRPr="00F84359" w:rsidRDefault="00B52180" w:rsidP="00E70483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rPr>
          <w:lang w:val="pl-PL"/>
        </w:rPr>
      </w:pPr>
      <w:r w:rsidRPr="00F84359">
        <w:rPr>
          <w:lang w:val="pl-PL"/>
        </w:rPr>
        <w:t xml:space="preserve">Dla wniosków złożonych po 15 lutego – 30 dni </w:t>
      </w:r>
    </w:p>
    <w:p w:rsidR="00E243E3" w:rsidRPr="00E92CAA" w:rsidRDefault="00E243E3" w:rsidP="00E92CAA">
      <w:pPr>
        <w:spacing w:line="360" w:lineRule="auto"/>
      </w:pPr>
    </w:p>
    <w:p w:rsidR="003D5C2C" w:rsidRPr="00F84359" w:rsidRDefault="003D5C2C" w:rsidP="00E243E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F84359">
        <w:rPr>
          <w:b/>
          <w:lang w:val="pl-PL"/>
        </w:rPr>
        <w:t>Tryb odwoławczy</w:t>
      </w:r>
    </w:p>
    <w:p w:rsidR="003D5C2C" w:rsidRPr="00F84359" w:rsidRDefault="000D2161" w:rsidP="00E243E3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4D4512" w:rsidRPr="00F84359">
        <w:rPr>
          <w:sz w:val="24"/>
        </w:rPr>
        <w:t>rak</w:t>
      </w:r>
    </w:p>
    <w:p w:rsidR="003D5C2C" w:rsidRPr="00F84359" w:rsidRDefault="003D5C2C" w:rsidP="00E243E3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F84359">
        <w:rPr>
          <w:b/>
          <w:lang w:val="pl-PL"/>
        </w:rPr>
        <w:t>Informacje dodatkowe</w:t>
      </w:r>
    </w:p>
    <w:p w:rsidR="003D5C2C" w:rsidRPr="00F84359" w:rsidRDefault="000D2161" w:rsidP="00E243E3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B72B11" w:rsidRPr="00F84359">
        <w:rPr>
          <w:sz w:val="24"/>
        </w:rPr>
        <w:t>rak</w:t>
      </w:r>
    </w:p>
    <w:p w:rsidR="003D5C2C" w:rsidRPr="00E70483" w:rsidRDefault="003D5C2C" w:rsidP="00E70483">
      <w:pPr>
        <w:pStyle w:val="Akapitzlist"/>
        <w:numPr>
          <w:ilvl w:val="0"/>
          <w:numId w:val="1"/>
        </w:numPr>
        <w:tabs>
          <w:tab w:val="left" w:pos="360"/>
        </w:tabs>
        <w:spacing w:after="240"/>
        <w:jc w:val="both"/>
        <w:rPr>
          <w:lang w:val="pl-PL"/>
        </w:rPr>
      </w:pPr>
      <w:r w:rsidRPr="00F84359">
        <w:rPr>
          <w:b/>
          <w:lang w:val="pl-PL"/>
        </w:rPr>
        <w:t>Załączniki</w:t>
      </w:r>
    </w:p>
    <w:p w:rsidR="00E70483" w:rsidRPr="00F84359" w:rsidRDefault="00E70483" w:rsidP="00E70483">
      <w:pPr>
        <w:pStyle w:val="Akapitzlist"/>
        <w:spacing w:after="240"/>
        <w:ind w:left="360"/>
        <w:jc w:val="both"/>
        <w:rPr>
          <w:lang w:val="pl-PL"/>
        </w:rPr>
      </w:pPr>
    </w:p>
    <w:p w:rsidR="008F5824" w:rsidRDefault="00A937C2" w:rsidP="00C06291">
      <w:pPr>
        <w:pStyle w:val="Akapitzlist"/>
        <w:spacing w:before="240"/>
        <w:ind w:left="0"/>
        <w:jc w:val="both"/>
        <w:rPr>
          <w:lang w:val="pl-PL"/>
        </w:rPr>
      </w:pPr>
      <w:hyperlink r:id="rId9" w:tgtFrame="_blank" w:history="1">
        <w:r w:rsidR="00C65B25" w:rsidRPr="00F84359">
          <w:rPr>
            <w:lang w:val="pl-PL"/>
          </w:rPr>
          <w:t xml:space="preserve">Wniosek o </w:t>
        </w:r>
        <w:r w:rsidR="00B52180" w:rsidRPr="00F84359">
          <w:rPr>
            <w:lang w:val="pl-PL"/>
          </w:rPr>
          <w:t>zwrot kaucji mieszkaniowej wpłaconej przed 11 listopada 1994 r. przez najemcę mieszkania wchodzącego w skład mieszkaniowego zasobu Miasta Kielc</w:t>
        </w:r>
      </w:hyperlink>
      <w:r w:rsidR="008F5824" w:rsidRPr="00F84359">
        <w:rPr>
          <w:lang w:val="pl-PL"/>
        </w:rPr>
        <w:t>e</w:t>
      </w:r>
    </w:p>
    <w:p w:rsidR="00E70483" w:rsidRPr="00F84359" w:rsidRDefault="00E70483" w:rsidP="00E70483">
      <w:pPr>
        <w:pStyle w:val="Akapitzlist"/>
        <w:spacing w:before="240"/>
        <w:ind w:left="426"/>
        <w:jc w:val="both"/>
        <w:rPr>
          <w:lang w:val="pl-PL"/>
        </w:rPr>
      </w:pPr>
    </w:p>
    <w:p w:rsidR="003D5C2C" w:rsidRPr="00F84359" w:rsidRDefault="003D5C2C" w:rsidP="00E243E3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lang w:val="pl-PL"/>
        </w:rPr>
      </w:pPr>
      <w:r w:rsidRPr="00F84359">
        <w:rPr>
          <w:b/>
          <w:lang w:val="pl-PL"/>
        </w:rPr>
        <w:t>Miejsce złożenia wniosku</w:t>
      </w:r>
    </w:p>
    <w:p w:rsidR="00E817E0" w:rsidRPr="00F84359" w:rsidRDefault="00313D06" w:rsidP="00C06291">
      <w:pPr>
        <w:pStyle w:val="Tekstpodstawowywcity2"/>
        <w:spacing w:after="0" w:line="240" w:lineRule="auto"/>
        <w:ind w:left="0"/>
        <w:jc w:val="both"/>
      </w:pPr>
      <w:r w:rsidRPr="00F84359">
        <w:rPr>
          <w:lang w:val="pl-PL"/>
        </w:rPr>
        <w:t>Kancelaria Urzędu Miasta Kielce –</w:t>
      </w:r>
      <w:r w:rsidR="000D2161">
        <w:rPr>
          <w:lang w:val="pl-PL"/>
        </w:rPr>
        <w:t>25-659 Kielce,</w:t>
      </w:r>
      <w:r w:rsidRPr="00F84359">
        <w:rPr>
          <w:lang w:val="pl-PL"/>
        </w:rPr>
        <w:t xml:space="preserve"> </w:t>
      </w:r>
      <w:proofErr w:type="spellStart"/>
      <w:r w:rsidR="00E817E0" w:rsidRPr="00F84359">
        <w:t>ul</w:t>
      </w:r>
      <w:proofErr w:type="spellEnd"/>
      <w:r w:rsidR="00E817E0" w:rsidRPr="00F84359">
        <w:t xml:space="preserve">. </w:t>
      </w:r>
      <w:proofErr w:type="spellStart"/>
      <w:r w:rsidR="00E817E0" w:rsidRPr="00F84359">
        <w:t>Strycharska</w:t>
      </w:r>
      <w:proofErr w:type="spellEnd"/>
      <w:r w:rsidR="00E817E0" w:rsidRPr="00F84359">
        <w:t xml:space="preserve"> 6 - </w:t>
      </w:r>
      <w:proofErr w:type="spellStart"/>
      <w:r w:rsidR="00E817E0" w:rsidRPr="00F84359">
        <w:t>pokój</w:t>
      </w:r>
      <w:proofErr w:type="spellEnd"/>
      <w:r w:rsidR="00E817E0" w:rsidRPr="00F84359">
        <w:t xml:space="preserve"> 12 </w:t>
      </w:r>
      <w:proofErr w:type="spellStart"/>
      <w:r w:rsidR="00F0071B">
        <w:t>oraz</w:t>
      </w:r>
      <w:proofErr w:type="spellEnd"/>
      <w:r w:rsidR="00E817E0" w:rsidRPr="00F84359">
        <w:t xml:space="preserve"> </w:t>
      </w:r>
      <w:r w:rsidR="000D2161">
        <w:t xml:space="preserve">25-303 Kielce, </w:t>
      </w:r>
      <w:proofErr w:type="spellStart"/>
      <w:r w:rsidR="00E817E0" w:rsidRPr="00F84359">
        <w:t>Rynek</w:t>
      </w:r>
      <w:proofErr w:type="spellEnd"/>
      <w:r w:rsidR="00E817E0" w:rsidRPr="00F84359">
        <w:t xml:space="preserve"> 1 - </w:t>
      </w:r>
      <w:proofErr w:type="spellStart"/>
      <w:r w:rsidR="00E817E0" w:rsidRPr="00F84359">
        <w:t>pokój</w:t>
      </w:r>
      <w:proofErr w:type="spellEnd"/>
      <w:r w:rsidR="00E817E0" w:rsidRPr="00F84359">
        <w:t xml:space="preserve"> 12.</w:t>
      </w:r>
    </w:p>
    <w:p w:rsidR="003D5C2C" w:rsidRPr="00F84359" w:rsidRDefault="003D5C2C" w:rsidP="00E243E3">
      <w:pPr>
        <w:pStyle w:val="Tekstpodstawowywcity2"/>
        <w:spacing w:after="0" w:line="360" w:lineRule="auto"/>
        <w:ind w:left="425"/>
        <w:jc w:val="both"/>
        <w:rPr>
          <w:lang w:val="pl-PL"/>
        </w:rPr>
      </w:pPr>
    </w:p>
    <w:p w:rsidR="00266778" w:rsidRPr="00F84359" w:rsidRDefault="00266778" w:rsidP="008F5824">
      <w:pPr>
        <w:spacing w:line="360" w:lineRule="auto"/>
        <w:rPr>
          <w:sz w:val="24"/>
        </w:rPr>
      </w:pPr>
    </w:p>
    <w:sectPr w:rsidR="00266778" w:rsidRPr="00F84359" w:rsidSect="00E444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C2" w:rsidRDefault="00A937C2" w:rsidP="006D707F">
      <w:r>
        <w:separator/>
      </w:r>
    </w:p>
  </w:endnote>
  <w:endnote w:type="continuationSeparator" w:id="0">
    <w:p w:rsidR="00A937C2" w:rsidRDefault="00A937C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C2" w:rsidRDefault="00A937C2" w:rsidP="006D707F">
      <w:r>
        <w:separator/>
      </w:r>
    </w:p>
  </w:footnote>
  <w:footnote w:type="continuationSeparator" w:id="0">
    <w:p w:rsidR="00A937C2" w:rsidRDefault="00A937C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F84359" w:rsidRDefault="006D707F" w:rsidP="00F84359">
    <w:pPr>
      <w:ind w:left="5812" w:hanging="142"/>
      <w:jc w:val="left"/>
      <w:rPr>
        <w:color w:val="000000"/>
        <w:sz w:val="16"/>
        <w:szCs w:val="16"/>
        <w:u w:color="000000"/>
      </w:rPr>
    </w:pPr>
    <w:r w:rsidRPr="00F84359">
      <w:rPr>
        <w:color w:val="000000"/>
        <w:sz w:val="16"/>
        <w:szCs w:val="16"/>
        <w:u w:color="000000"/>
      </w:rPr>
      <w:t>Załącznik Nr 1 do Zarządzenia Nr  289/2019</w:t>
    </w:r>
  </w:p>
  <w:p w:rsidR="006D707F" w:rsidRPr="00F84359" w:rsidRDefault="006D707F" w:rsidP="00F84359">
    <w:pPr>
      <w:ind w:left="5812" w:hanging="142"/>
      <w:jc w:val="left"/>
      <w:rPr>
        <w:color w:val="000000"/>
        <w:sz w:val="16"/>
        <w:szCs w:val="16"/>
        <w:u w:color="000000"/>
      </w:rPr>
    </w:pPr>
    <w:r w:rsidRPr="00F84359">
      <w:rPr>
        <w:color w:val="000000"/>
        <w:sz w:val="16"/>
        <w:szCs w:val="16"/>
        <w:u w:color="000000"/>
      </w:rPr>
      <w:t xml:space="preserve">Prezydenta Miasta </w:t>
    </w:r>
    <w:r w:rsidR="00F84359">
      <w:rPr>
        <w:color w:val="000000"/>
        <w:sz w:val="16"/>
        <w:szCs w:val="16"/>
        <w:u w:color="000000"/>
      </w:rPr>
      <w:t xml:space="preserve">Kielce z dnia 25 czerwca </w:t>
    </w:r>
    <w:r w:rsidRPr="00F84359">
      <w:rPr>
        <w:color w:val="000000"/>
        <w:sz w:val="16"/>
        <w:szCs w:val="16"/>
        <w:u w:color="000000"/>
      </w:rPr>
      <w:t>2019 r.</w:t>
    </w:r>
  </w:p>
  <w:tbl>
    <w:tblPr>
      <w:tblpPr w:leftFromText="141" w:rightFromText="141" w:vertAnchor="page" w:horzAnchor="margin" w:tblpY="1441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B865E9" w:rsidRPr="00F70BD8" w:rsidTr="00E857EE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65E9" w:rsidRPr="00F70BD8" w:rsidRDefault="00B865E9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B865E9" w:rsidRPr="00F70BD8" w:rsidRDefault="00B865E9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1D79A476" wp14:editId="5EA71091">
                <wp:extent cx="304800" cy="356090"/>
                <wp:effectExtent l="0" t="0" r="0" b="6350"/>
                <wp:docPr id="2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65E9" w:rsidRPr="00F84359" w:rsidRDefault="00B865E9" w:rsidP="00692EE5">
          <w:pPr>
            <w:pStyle w:val="Nagwek1"/>
            <w:jc w:val="center"/>
            <w:rPr>
              <w:sz w:val="24"/>
              <w:szCs w:val="24"/>
            </w:rPr>
          </w:pPr>
          <w:r w:rsidRPr="00F84359">
            <w:rPr>
              <w:sz w:val="24"/>
              <w:szCs w:val="24"/>
            </w:rPr>
            <w:t>KARTA USŁUG NR UA/</w:t>
          </w:r>
          <w:r w:rsidR="00803AB9" w:rsidRPr="00F84359">
            <w:rPr>
              <w:sz w:val="24"/>
              <w:szCs w:val="24"/>
            </w:rPr>
            <w:t>81</w:t>
          </w:r>
          <w:r w:rsidRPr="00F84359">
            <w:rPr>
              <w:sz w:val="24"/>
              <w:szCs w:val="24"/>
            </w:rPr>
            <w:t>/2019</w:t>
          </w:r>
        </w:p>
        <w:p w:rsidR="00B865E9" w:rsidRPr="00F84359" w:rsidRDefault="00B865E9" w:rsidP="00E817E0">
          <w:pPr>
            <w:ind w:left="332" w:right="321"/>
            <w:jc w:val="center"/>
            <w:rPr>
              <w:b/>
              <w:sz w:val="24"/>
            </w:rPr>
          </w:pPr>
          <w:r w:rsidRPr="00F84359">
            <w:rPr>
              <w:b/>
              <w:sz w:val="24"/>
            </w:rPr>
            <w:t xml:space="preserve">obowiązuje od dnia </w:t>
          </w:r>
          <w:r w:rsidR="00E817E0" w:rsidRPr="00F84359">
            <w:rPr>
              <w:b/>
              <w:sz w:val="24"/>
            </w:rPr>
            <w:t>1.08.</w:t>
          </w:r>
          <w:r w:rsidRPr="00F84359">
            <w:rPr>
              <w:b/>
              <w:sz w:val="24"/>
            </w:rPr>
            <w:t>2019 r</w:t>
          </w:r>
          <w:r w:rsidR="00E243E3" w:rsidRPr="00F84359">
            <w:rPr>
              <w:b/>
              <w:sz w:val="24"/>
            </w:rPr>
            <w:t xml:space="preserve">. </w:t>
          </w:r>
        </w:p>
      </w:tc>
    </w:tr>
    <w:tr w:rsidR="00B865E9" w:rsidRPr="00F70BD8" w:rsidTr="00E857EE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65E9" w:rsidRPr="00F84359" w:rsidRDefault="00B865E9" w:rsidP="00E857EE">
          <w:pPr>
            <w:jc w:val="center"/>
            <w:rPr>
              <w:b/>
              <w:sz w:val="24"/>
            </w:rPr>
          </w:pPr>
          <w:r w:rsidRPr="00F84359">
            <w:rPr>
              <w:b/>
              <w:sz w:val="24"/>
            </w:rPr>
            <w:t>Zwrot kaucji mieszkaniowej wpłaconej przed 11 listopada 1994 r. przez najemcę mieszkania wchodzącego w skład mieszkaniowego zasobu Miasta Kielce</w:t>
          </w:r>
        </w:p>
        <w:p w:rsidR="00B865E9" w:rsidRPr="00F84359" w:rsidRDefault="00B865E9" w:rsidP="00E857EE">
          <w:pPr>
            <w:jc w:val="center"/>
            <w:rPr>
              <w:sz w:val="24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65E9" w:rsidRPr="00F84359" w:rsidRDefault="00B865E9" w:rsidP="00E857EE">
          <w:pPr>
            <w:pStyle w:val="Nagwek4"/>
            <w:ind w:hanging="254"/>
            <w:rPr>
              <w:rFonts w:ascii="Times New Roman" w:hAnsi="Times New Roman"/>
              <w:b/>
              <w:sz w:val="24"/>
            </w:rPr>
          </w:pPr>
          <w:r w:rsidRPr="00F84359">
            <w:rPr>
              <w:rFonts w:ascii="Times New Roman" w:hAnsi="Times New Roman"/>
              <w:b/>
              <w:sz w:val="24"/>
            </w:rPr>
            <w:t xml:space="preserve">Strona </w:t>
          </w:r>
          <w:r w:rsidRPr="00F84359">
            <w:rPr>
              <w:rFonts w:ascii="Times New Roman" w:hAnsi="Times New Roman"/>
              <w:b/>
              <w:sz w:val="24"/>
            </w:rPr>
            <w:fldChar w:fldCharType="begin"/>
          </w:r>
          <w:r w:rsidRPr="00F84359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F84359">
            <w:rPr>
              <w:rFonts w:ascii="Times New Roman" w:hAnsi="Times New Roman"/>
              <w:b/>
              <w:sz w:val="24"/>
            </w:rPr>
            <w:fldChar w:fldCharType="separate"/>
          </w:r>
          <w:r w:rsidR="002A69A4">
            <w:rPr>
              <w:rFonts w:ascii="Times New Roman" w:hAnsi="Times New Roman"/>
              <w:b/>
              <w:noProof/>
              <w:sz w:val="24"/>
            </w:rPr>
            <w:t>1</w:t>
          </w:r>
          <w:r w:rsidRPr="00F84359">
            <w:rPr>
              <w:rFonts w:ascii="Times New Roman" w:hAnsi="Times New Roman"/>
              <w:b/>
              <w:sz w:val="24"/>
            </w:rPr>
            <w:fldChar w:fldCharType="end"/>
          </w:r>
          <w:r w:rsidRPr="00F84359">
            <w:rPr>
              <w:rFonts w:ascii="Times New Roman" w:hAnsi="Times New Roman"/>
              <w:b/>
              <w:sz w:val="24"/>
            </w:rPr>
            <w:t xml:space="preserve"> </w:t>
          </w:r>
          <w:r w:rsidRPr="00F84359">
            <w:rPr>
              <w:rFonts w:ascii="Times New Roman" w:hAnsi="Times New Roman"/>
              <w:sz w:val="24"/>
            </w:rPr>
            <w:t>z</w:t>
          </w:r>
          <w:r w:rsidRPr="00F84359">
            <w:rPr>
              <w:rFonts w:ascii="Times New Roman" w:hAnsi="Times New Roman"/>
              <w:b/>
              <w:sz w:val="24"/>
            </w:rPr>
            <w:t xml:space="preserve"> 2</w:t>
          </w:r>
        </w:p>
      </w:tc>
    </w:tr>
  </w:tbl>
  <w:p w:rsidR="006D707F" w:rsidRPr="006D707F" w:rsidRDefault="006D707F" w:rsidP="00B865E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0B99195C"/>
    <w:multiLevelType w:val="hybridMultilevel"/>
    <w:tmpl w:val="FA9CC7F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D0CD2"/>
    <w:multiLevelType w:val="hybridMultilevel"/>
    <w:tmpl w:val="18B66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06262"/>
    <w:multiLevelType w:val="hybridMultilevel"/>
    <w:tmpl w:val="161C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5FE"/>
    <w:multiLevelType w:val="hybridMultilevel"/>
    <w:tmpl w:val="7B003494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041E9D"/>
    <w:multiLevelType w:val="hybridMultilevel"/>
    <w:tmpl w:val="2C44B0EC"/>
    <w:lvl w:ilvl="0" w:tplc="A8FE8E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B21B1A"/>
    <w:multiLevelType w:val="hybridMultilevel"/>
    <w:tmpl w:val="C9C8A9E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364446"/>
    <w:multiLevelType w:val="hybridMultilevel"/>
    <w:tmpl w:val="F7E00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5BA1"/>
    <w:multiLevelType w:val="hybridMultilevel"/>
    <w:tmpl w:val="E1446E94"/>
    <w:lvl w:ilvl="0" w:tplc="927AD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2D4E55"/>
    <w:multiLevelType w:val="hybridMultilevel"/>
    <w:tmpl w:val="BC78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371D2"/>
    <w:multiLevelType w:val="hybridMultilevel"/>
    <w:tmpl w:val="BBBA595A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C4412"/>
    <w:multiLevelType w:val="hybridMultilevel"/>
    <w:tmpl w:val="D4A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7E7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04F78"/>
    <w:multiLevelType w:val="hybridMultilevel"/>
    <w:tmpl w:val="F52659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9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3"/>
  </w:num>
  <w:num w:numId="20">
    <w:abstractNumId w:val="1"/>
  </w:num>
  <w:num w:numId="21">
    <w:abstractNumId w:val="20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C620B"/>
    <w:rsid w:val="000D2161"/>
    <w:rsid w:val="00181E4D"/>
    <w:rsid w:val="001E33A2"/>
    <w:rsid w:val="001E518C"/>
    <w:rsid w:val="00212B28"/>
    <w:rsid w:val="00266778"/>
    <w:rsid w:val="002A69A4"/>
    <w:rsid w:val="002C00B6"/>
    <w:rsid w:val="002D5C9C"/>
    <w:rsid w:val="002F02C9"/>
    <w:rsid w:val="00313D06"/>
    <w:rsid w:val="003768D0"/>
    <w:rsid w:val="003D5C2C"/>
    <w:rsid w:val="003E3C89"/>
    <w:rsid w:val="004448C0"/>
    <w:rsid w:val="004D4512"/>
    <w:rsid w:val="00513164"/>
    <w:rsid w:val="005A66D7"/>
    <w:rsid w:val="005C249C"/>
    <w:rsid w:val="00671922"/>
    <w:rsid w:val="006B1473"/>
    <w:rsid w:val="006D707F"/>
    <w:rsid w:val="006F7D8A"/>
    <w:rsid w:val="00720369"/>
    <w:rsid w:val="00760BA3"/>
    <w:rsid w:val="00795C27"/>
    <w:rsid w:val="007C1E2A"/>
    <w:rsid w:val="00803AB9"/>
    <w:rsid w:val="008F5824"/>
    <w:rsid w:val="0092249B"/>
    <w:rsid w:val="00934B68"/>
    <w:rsid w:val="00996346"/>
    <w:rsid w:val="009B506F"/>
    <w:rsid w:val="00A80B9A"/>
    <w:rsid w:val="00A937C2"/>
    <w:rsid w:val="00B52180"/>
    <w:rsid w:val="00B72B11"/>
    <w:rsid w:val="00B7490D"/>
    <w:rsid w:val="00B865E9"/>
    <w:rsid w:val="00C06291"/>
    <w:rsid w:val="00C65B25"/>
    <w:rsid w:val="00D2170A"/>
    <w:rsid w:val="00D714C1"/>
    <w:rsid w:val="00DB783B"/>
    <w:rsid w:val="00DD7D70"/>
    <w:rsid w:val="00E243E3"/>
    <w:rsid w:val="00E44432"/>
    <w:rsid w:val="00E70483"/>
    <w:rsid w:val="00E817E0"/>
    <w:rsid w:val="00E857EE"/>
    <w:rsid w:val="00E92CAA"/>
    <w:rsid w:val="00F0071B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5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zaborowska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16128/3.8/Wniosek%20o%20zamian&#281;%20mieszkani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mszwarc</cp:lastModifiedBy>
  <cp:revision>22</cp:revision>
  <dcterms:created xsi:type="dcterms:W3CDTF">2019-07-02T08:36:00Z</dcterms:created>
  <dcterms:modified xsi:type="dcterms:W3CDTF">2019-07-22T11:13:00Z</dcterms:modified>
</cp:coreProperties>
</file>